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A5CF8" w:rsidRDefault="00632EFF" w:rsidP="004A5CF8">
      <w:pPr>
        <w:rPr>
          <w:rFonts w:ascii="Arial" w:hAnsi="Arial" w:cs="Arial"/>
          <w:sz w:val="20"/>
        </w:rPr>
      </w:pPr>
      <w:r>
        <w:rPr>
          <w:noProof/>
        </w:rPr>
        <mc:AlternateContent>
          <mc:Choice Requires="wps">
            <w:drawing>
              <wp:anchor distT="0" distB="0" distL="114300" distR="114300" simplePos="0" relativeHeight="251659264" behindDoc="1" locked="0" layoutInCell="1" allowOverlap="1" wp14:anchorId="4D9415A9" wp14:editId="450FE516">
                <wp:simplePos x="0" y="0"/>
                <wp:positionH relativeFrom="column">
                  <wp:posOffset>114300</wp:posOffset>
                </wp:positionH>
                <wp:positionV relativeFrom="paragraph">
                  <wp:posOffset>-76200</wp:posOffset>
                </wp:positionV>
                <wp:extent cx="6057900" cy="8343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34390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9C713" id="Rectangle 3" o:spid="_x0000_s1026" style="position:absolute;margin-left:9pt;margin-top:-6pt;width:477pt;height:6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" fillcolor="#eaeaea"/>
            </w:pict>
          </mc:Fallback>
        </mc:AlternateContent>
      </w:r>
    </w:p>
    <w:p w:rsidR="004A5CF8" w:rsidRDefault="004A5CF8" w:rsidP="004A5CF8">
      <w:pPr>
        <w:rPr>
          <w:rFonts w:ascii="Arial" w:hAnsi="Arial" w:cs="Arial"/>
          <w:sz w:val="20"/>
        </w:rPr>
      </w:pPr>
    </w:p>
    <w:p w:rsidR="004A5CF8" w:rsidRDefault="004A5CF8" w:rsidP="004A5CF8">
      <w:pPr>
        <w:rPr>
          <w:rFonts w:ascii="Arial" w:hAnsi="Arial" w:cs="Arial"/>
          <w:sz w:val="20"/>
        </w:rPr>
      </w:pPr>
    </w:p>
    <w:p w:rsidR="004A5CF8" w:rsidRDefault="004A5CF8" w:rsidP="004A5CF8">
      <w:pPr>
        <w:pStyle w:val="Nadpis1"/>
        <w:jc w:val="center"/>
      </w:pPr>
      <w:r>
        <w:t>POISTNÝ CERTIFIKÁT – POISTENIE ZODPOVEDNOSTI ZA ŠKODU</w:t>
      </w:r>
    </w:p>
    <w:p w:rsidR="004A5CF8" w:rsidRDefault="004A5CF8" w:rsidP="004A5CF8">
      <w:pPr>
        <w:pStyle w:val="Nadpis1"/>
        <w:rPr>
          <w:sz w:val="10"/>
        </w:rPr>
      </w:pPr>
      <w:r>
        <w:tab/>
      </w:r>
      <w:r>
        <w:tab/>
      </w:r>
      <w:r>
        <w:tab/>
      </w:r>
      <w:r>
        <w:tab/>
      </w:r>
    </w:p>
    <w:p w:rsidR="004A5CF8" w:rsidRDefault="00632EFF" w:rsidP="004A5CF8">
      <w:pPr>
        <w:pStyle w:val="Zkladntext"/>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228600</wp:posOffset>
                </wp:positionH>
                <wp:positionV relativeFrom="paragraph">
                  <wp:posOffset>67944</wp:posOffset>
                </wp:positionV>
                <wp:extent cx="5257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70F4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5.35pt" to="6in,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eAGw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"/>
            </w:pict>
          </mc:Fallback>
        </mc:AlternateContent>
      </w:r>
    </w:p>
    <w:p w:rsidR="004A5CF8" w:rsidRDefault="004A5CF8" w:rsidP="004A5CF8">
      <w:pPr>
        <w:pStyle w:val="Zkladntext"/>
        <w:ind w:left="360" w:right="252"/>
        <w:jc w:val="both"/>
      </w:pPr>
    </w:p>
    <w:p w:rsidR="004A5CF8" w:rsidRDefault="004A5CF8" w:rsidP="004A5CF8">
      <w:pPr>
        <w:pStyle w:val="Zkladntext"/>
        <w:ind w:left="360" w:right="252"/>
        <w:jc w:val="both"/>
      </w:pPr>
      <w:r>
        <w:t>Tento poistný certifikát je vystavený pre informatívne účely. Tento certifikát nepozmeňuje ani nerozširuje rozsah poistného krytia poskytnutého nižšie uvedenou poistnou zmluvou.</w:t>
      </w:r>
    </w:p>
    <w:p w:rsidR="004A5CF8" w:rsidRDefault="004A5CF8" w:rsidP="004A5CF8">
      <w:pPr>
        <w:rPr>
          <w:rFonts w:ascii="Arial" w:hAnsi="Arial" w:cs="Arial"/>
          <w:sz w:val="18"/>
        </w:rPr>
      </w:pPr>
    </w:p>
    <w:p w:rsidR="004A5CF8" w:rsidRDefault="004A5CF8" w:rsidP="004A5CF8">
      <w:pPr>
        <w:rPr>
          <w:rFonts w:ascii="Arial" w:hAnsi="Arial" w:cs="Arial"/>
          <w:sz w:val="18"/>
        </w:rPr>
      </w:pPr>
    </w:p>
    <w:p w:rsidR="004A5CF8" w:rsidRDefault="004A5CF8" w:rsidP="004A5CF8">
      <w:pPr>
        <w:ind w:left="360"/>
        <w:rPr>
          <w:rFonts w:ascii="Arial" w:hAnsi="Arial" w:cs="Arial"/>
          <w:sz w:val="18"/>
        </w:rPr>
      </w:pPr>
      <w:r>
        <w:rPr>
          <w:rFonts w:ascii="Impact" w:hAnsi="Impact" w:cs="Arial"/>
          <w:sz w:val="14"/>
        </w:rPr>
        <w:t>Dátum vystavenia certifikátu:</w:t>
      </w:r>
      <w:r>
        <w:rPr>
          <w:rFonts w:ascii="Arial" w:hAnsi="Arial" w:cs="Arial"/>
          <w:sz w:val="18"/>
        </w:rPr>
        <w:t xml:space="preserve"> </w:t>
      </w:r>
      <w:r>
        <w:rPr>
          <w:rFonts w:ascii="Arial" w:hAnsi="Arial" w:cs="Arial"/>
          <w:b/>
          <w:bCs/>
          <w:sz w:val="18"/>
        </w:rPr>
        <w:fldChar w:fldCharType="begin"/>
      </w:r>
      <w:r>
        <w:rPr>
          <w:rFonts w:ascii="Arial" w:hAnsi="Arial" w:cs="Arial"/>
          <w:b/>
          <w:bCs/>
          <w:sz w:val="18"/>
        </w:rPr>
        <w:instrText xml:space="preserve"> TIME \@ "d. MMMM yyyy" </w:instrText>
      </w:r>
      <w:r>
        <w:rPr>
          <w:rFonts w:ascii="Arial" w:hAnsi="Arial" w:cs="Arial"/>
          <w:b/>
          <w:bCs/>
          <w:sz w:val="18"/>
        </w:rPr>
        <w:fldChar w:fldCharType="separate"/>
      </w:r>
      <w:r w:rsidR="00AF7B55">
        <w:rPr>
          <w:rFonts w:ascii="Arial" w:hAnsi="Arial" w:cs="Arial"/>
          <w:b/>
          <w:bCs/>
          <w:noProof/>
          <w:sz w:val="18"/>
        </w:rPr>
        <w:t>27. januára 2017</w:t>
      </w:r>
      <w:r>
        <w:rPr>
          <w:rFonts w:ascii="Arial" w:hAnsi="Arial" w:cs="Arial"/>
          <w:b/>
          <w:bCs/>
          <w:sz w:val="18"/>
        </w:rPr>
        <w:fldChar w:fldCharType="end"/>
      </w:r>
    </w:p>
    <w:p w:rsidR="004A5CF8" w:rsidRDefault="004A5CF8" w:rsidP="004A5CF8">
      <w:pPr>
        <w:rPr>
          <w:rFonts w:ascii="Arial" w:hAnsi="Arial" w:cs="Arial"/>
          <w:sz w:val="20"/>
        </w:rPr>
      </w:pPr>
    </w:p>
    <w:tbl>
      <w:tblPr>
        <w:tblW w:w="84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0"/>
        <w:gridCol w:w="4320"/>
      </w:tblGrid>
      <w:tr w:rsidR="004A5CF8" w:rsidTr="00301E71">
        <w:trPr>
          <w:cantSplit/>
          <w:trHeight w:val="388"/>
        </w:trPr>
        <w:tc>
          <w:tcPr>
            <w:tcW w:w="4140" w:type="dxa"/>
            <w:tcBorders>
              <w:bottom w:val="nil"/>
            </w:tcBorders>
          </w:tcPr>
          <w:p w:rsidR="004A5CF8" w:rsidRDefault="004A5CF8" w:rsidP="00301E71">
            <w:pPr>
              <w:rPr>
                <w:rFonts w:ascii="Arial" w:hAnsi="Arial" w:cs="Arial"/>
                <w:b/>
                <w:bCs/>
                <w:sz w:val="12"/>
              </w:rPr>
            </w:pPr>
          </w:p>
          <w:p w:rsidR="004A5CF8" w:rsidRDefault="00A77F01" w:rsidP="00301E71">
            <w:pPr>
              <w:ind w:left="-70" w:firstLine="70"/>
              <w:rPr>
                <w:rFonts w:ascii="Impact" w:hAnsi="Impact" w:cs="Arial"/>
                <w:sz w:val="14"/>
              </w:rPr>
            </w:pPr>
            <w:r>
              <w:rPr>
                <w:rFonts w:ascii="Impact" w:hAnsi="Impact" w:cs="Arial"/>
                <w:sz w:val="12"/>
              </w:rPr>
              <w:t>POISTNÍK</w:t>
            </w:r>
            <w:r w:rsidR="004A5CF8">
              <w:rPr>
                <w:rFonts w:ascii="Impact" w:hAnsi="Impact" w:cs="Arial"/>
                <w:sz w:val="12"/>
              </w:rPr>
              <w:t>:</w:t>
            </w:r>
          </w:p>
        </w:tc>
        <w:tc>
          <w:tcPr>
            <w:tcW w:w="4320" w:type="dxa"/>
            <w:tcBorders>
              <w:bottom w:val="nil"/>
            </w:tcBorders>
          </w:tcPr>
          <w:p w:rsidR="004A5CF8" w:rsidRDefault="004A5CF8" w:rsidP="00301E71">
            <w:pPr>
              <w:pStyle w:val="Hlavika"/>
              <w:tabs>
                <w:tab w:val="clear" w:pos="4536"/>
                <w:tab w:val="clear" w:pos="9072"/>
              </w:tabs>
              <w:rPr>
                <w:rFonts w:ascii="Arial" w:hAnsi="Arial" w:cs="Arial"/>
                <w:sz w:val="14"/>
              </w:rPr>
            </w:pPr>
          </w:p>
          <w:p w:rsidR="004A5CF8" w:rsidRDefault="004A5CF8" w:rsidP="00301E71">
            <w:pPr>
              <w:pStyle w:val="Hlavika"/>
              <w:tabs>
                <w:tab w:val="clear" w:pos="4536"/>
                <w:tab w:val="clear" w:pos="9072"/>
              </w:tabs>
              <w:rPr>
                <w:rFonts w:ascii="Impact" w:hAnsi="Impact" w:cs="Arial"/>
                <w:sz w:val="12"/>
              </w:rPr>
            </w:pPr>
            <w:r>
              <w:rPr>
                <w:rFonts w:ascii="Impact" w:hAnsi="Impact" w:cs="Arial"/>
                <w:sz w:val="12"/>
              </w:rPr>
              <w:t>POISŤOVATEĽ</w:t>
            </w:r>
          </w:p>
        </w:tc>
      </w:tr>
      <w:tr w:rsidR="004A5CF8" w:rsidTr="00301E71">
        <w:trPr>
          <w:cantSplit/>
          <w:trHeight w:val="847"/>
        </w:trPr>
        <w:tc>
          <w:tcPr>
            <w:tcW w:w="4140" w:type="dxa"/>
            <w:tcBorders>
              <w:top w:val="nil"/>
            </w:tcBorders>
          </w:tcPr>
          <w:p w:rsidR="004A5CF8" w:rsidRPr="00301E71" w:rsidRDefault="004A5CF8" w:rsidP="00301E71">
            <w:pPr>
              <w:pStyle w:val="ICO"/>
              <w:spacing w:line="240" w:lineRule="auto"/>
              <w:rPr>
                <w:b/>
                <w:sz w:val="16"/>
                <w:szCs w:val="16"/>
              </w:rPr>
            </w:pPr>
            <w:r w:rsidRPr="00301E71">
              <w:rPr>
                <w:b/>
                <w:sz w:val="16"/>
                <w:szCs w:val="16"/>
              </w:rPr>
              <w:t>Slovenský poľovnícky zväz</w:t>
            </w:r>
          </w:p>
          <w:p w:rsidR="004A5CF8" w:rsidRDefault="004A5CF8" w:rsidP="00301E71">
            <w:pPr>
              <w:pStyle w:val="ICO"/>
              <w:spacing w:line="240" w:lineRule="auto"/>
              <w:rPr>
                <w:sz w:val="16"/>
                <w:szCs w:val="16"/>
              </w:rPr>
            </w:pPr>
            <w:r>
              <w:rPr>
                <w:sz w:val="16"/>
                <w:szCs w:val="16"/>
              </w:rPr>
              <w:t>Štefánikova 10</w:t>
            </w:r>
          </w:p>
          <w:p w:rsidR="004A5CF8" w:rsidRDefault="004A5CF8" w:rsidP="00301E71">
            <w:pPr>
              <w:pStyle w:val="ICO"/>
              <w:spacing w:line="240" w:lineRule="auto"/>
              <w:rPr>
                <w:sz w:val="16"/>
                <w:szCs w:val="16"/>
              </w:rPr>
            </w:pPr>
            <w:r>
              <w:rPr>
                <w:sz w:val="16"/>
                <w:szCs w:val="16"/>
              </w:rPr>
              <w:t>811 05 Bratislava</w:t>
            </w:r>
          </w:p>
          <w:p w:rsidR="004A5CF8" w:rsidRDefault="004A5CF8" w:rsidP="00301E71">
            <w:pPr>
              <w:pStyle w:val="ICO"/>
              <w:spacing w:line="240" w:lineRule="auto"/>
              <w:rPr>
                <w:sz w:val="16"/>
                <w:szCs w:val="16"/>
              </w:rPr>
            </w:pPr>
            <w:r>
              <w:rPr>
                <w:sz w:val="16"/>
                <w:szCs w:val="16"/>
              </w:rPr>
              <w:t>IČO:  00 178</w:t>
            </w:r>
            <w:r w:rsidR="00A77F01">
              <w:rPr>
                <w:sz w:val="16"/>
                <w:szCs w:val="16"/>
              </w:rPr>
              <w:t> </w:t>
            </w:r>
            <w:r>
              <w:rPr>
                <w:sz w:val="16"/>
                <w:szCs w:val="16"/>
              </w:rPr>
              <w:t>144</w:t>
            </w:r>
          </w:p>
          <w:p w:rsidR="004A5CF8" w:rsidRDefault="004A5CF8" w:rsidP="00301E71">
            <w:pPr>
              <w:pStyle w:val="ICO"/>
              <w:spacing w:line="240" w:lineRule="auto"/>
              <w:rPr>
                <w:sz w:val="16"/>
                <w:szCs w:val="16"/>
              </w:rPr>
            </w:pPr>
          </w:p>
          <w:p w:rsidR="00A77F01" w:rsidRDefault="00A77F01" w:rsidP="00301E71">
            <w:pPr>
              <w:pStyle w:val="ICO"/>
              <w:spacing w:line="240" w:lineRule="auto"/>
              <w:rPr>
                <w:rFonts w:ascii="Impact" w:hAnsi="Impact"/>
                <w:sz w:val="12"/>
              </w:rPr>
            </w:pPr>
            <w:r>
              <w:rPr>
                <w:rFonts w:ascii="Impact" w:hAnsi="Impact"/>
                <w:sz w:val="12"/>
              </w:rPr>
              <w:t>POISTENÝ:</w:t>
            </w:r>
          </w:p>
          <w:p w:rsidR="00A77F01" w:rsidRDefault="00A77F01" w:rsidP="00301E71">
            <w:pPr>
              <w:pStyle w:val="ICO"/>
              <w:spacing w:line="240" w:lineRule="auto"/>
              <w:rPr>
                <w:sz w:val="16"/>
                <w:szCs w:val="16"/>
              </w:rPr>
            </w:pPr>
          </w:p>
          <w:p w:rsidR="004A5CF8" w:rsidRDefault="004A5CF8" w:rsidP="00301E71">
            <w:pPr>
              <w:pStyle w:val="ICO"/>
              <w:spacing w:line="240" w:lineRule="auto"/>
              <w:rPr>
                <w:sz w:val="16"/>
                <w:szCs w:val="16"/>
                <w:highlight w:val="yellow"/>
              </w:rPr>
            </w:pPr>
            <w:r>
              <w:rPr>
                <w:sz w:val="16"/>
                <w:szCs w:val="16"/>
                <w:highlight w:val="yellow"/>
              </w:rPr>
              <w:t>Meno a priezvisko:</w:t>
            </w:r>
          </w:p>
          <w:p w:rsidR="004A5CF8" w:rsidRDefault="004A5CF8" w:rsidP="00301E71">
            <w:pPr>
              <w:pStyle w:val="ICO"/>
              <w:spacing w:line="240" w:lineRule="auto"/>
              <w:rPr>
                <w:sz w:val="16"/>
                <w:szCs w:val="16"/>
              </w:rPr>
            </w:pPr>
            <w:r>
              <w:rPr>
                <w:sz w:val="16"/>
                <w:szCs w:val="16"/>
                <w:highlight w:val="yellow"/>
              </w:rPr>
              <w:t>rodné číslo:</w:t>
            </w:r>
          </w:p>
          <w:p w:rsidR="004A5CF8" w:rsidRDefault="004A5CF8" w:rsidP="00301E71">
            <w:pPr>
              <w:pStyle w:val="Hlavika"/>
              <w:tabs>
                <w:tab w:val="left" w:pos="708"/>
              </w:tabs>
              <w:ind w:right="79"/>
              <w:jc w:val="both"/>
              <w:rPr>
                <w:rFonts w:ascii="Arial" w:hAnsi="Arial" w:cs="Arial"/>
                <w:b/>
                <w:bCs/>
                <w:sz w:val="12"/>
              </w:rPr>
            </w:pPr>
          </w:p>
        </w:tc>
        <w:tc>
          <w:tcPr>
            <w:tcW w:w="4320" w:type="dxa"/>
            <w:tcBorders>
              <w:top w:val="nil"/>
            </w:tcBorders>
          </w:tcPr>
          <w:p w:rsidR="004A5CF8" w:rsidRDefault="004A5CF8" w:rsidP="00301E71">
            <w:pPr>
              <w:rPr>
                <w:rFonts w:ascii="Arial" w:hAnsi="Arial"/>
                <w:sz w:val="16"/>
              </w:rPr>
            </w:pPr>
            <w:r>
              <w:rPr>
                <w:rFonts w:ascii="Arial" w:hAnsi="Arial"/>
                <w:b/>
                <w:sz w:val="16"/>
              </w:rPr>
              <w:t>Allianz – Slovenská poisťovňa, a.s.</w:t>
            </w:r>
          </w:p>
          <w:p w:rsidR="004A5CF8" w:rsidRDefault="004A5CF8" w:rsidP="00301E71">
            <w:pPr>
              <w:rPr>
                <w:rFonts w:ascii="Arial" w:hAnsi="Arial" w:cs="Arial"/>
                <w:sz w:val="16"/>
              </w:rPr>
            </w:pPr>
            <w:r>
              <w:rPr>
                <w:rFonts w:ascii="Arial" w:hAnsi="Arial" w:cs="Arial"/>
                <w:sz w:val="16"/>
              </w:rPr>
              <w:t xml:space="preserve">Dostojevského rad 4 </w:t>
            </w:r>
          </w:p>
          <w:p w:rsidR="004A5CF8" w:rsidRDefault="004A5CF8" w:rsidP="00301E71">
            <w:pPr>
              <w:rPr>
                <w:rFonts w:ascii="Arial" w:hAnsi="Arial" w:cs="Arial"/>
                <w:sz w:val="16"/>
              </w:rPr>
            </w:pPr>
            <w:r>
              <w:rPr>
                <w:rFonts w:ascii="Arial" w:hAnsi="Arial" w:cs="Arial"/>
                <w:sz w:val="16"/>
              </w:rPr>
              <w:t>815 74 Bratislava, Slovensko</w:t>
            </w:r>
          </w:p>
          <w:p w:rsidR="004A5CF8" w:rsidRDefault="004A5CF8" w:rsidP="00301E71">
            <w:pPr>
              <w:rPr>
                <w:rFonts w:ascii="Arial" w:hAnsi="Arial" w:cs="Arial"/>
                <w:sz w:val="16"/>
              </w:rPr>
            </w:pPr>
            <w:r>
              <w:rPr>
                <w:rFonts w:ascii="Arial" w:hAnsi="Arial" w:cs="Arial"/>
                <w:sz w:val="16"/>
              </w:rPr>
              <w:t>IČO: 00 151 700</w:t>
            </w:r>
          </w:p>
          <w:p w:rsidR="004A5CF8" w:rsidRDefault="004A5CF8" w:rsidP="00301E71">
            <w:pPr>
              <w:rPr>
                <w:rFonts w:ascii="Arial" w:hAnsi="Arial" w:cs="Arial"/>
                <w:sz w:val="16"/>
              </w:rPr>
            </w:pPr>
            <w:r>
              <w:rPr>
                <w:rFonts w:ascii="Arial" w:hAnsi="Arial" w:cs="Arial"/>
                <w:sz w:val="16"/>
              </w:rPr>
              <w:t>IČ DPH: SK2020374862</w:t>
            </w:r>
          </w:p>
          <w:p w:rsidR="004A5CF8" w:rsidRDefault="004A5CF8" w:rsidP="00301E71">
            <w:pPr>
              <w:rPr>
                <w:rFonts w:ascii="Arial" w:hAnsi="Arial" w:cs="Arial"/>
                <w:sz w:val="16"/>
              </w:rPr>
            </w:pPr>
            <w:r>
              <w:rPr>
                <w:rFonts w:ascii="Arial" w:hAnsi="Arial" w:cs="Arial"/>
                <w:sz w:val="16"/>
              </w:rPr>
              <w:t>DIČ: 2020374862</w:t>
            </w:r>
          </w:p>
          <w:p w:rsidR="004A5CF8" w:rsidRDefault="004A5CF8" w:rsidP="00301E71">
            <w:pPr>
              <w:pStyle w:val="Hlavika"/>
              <w:tabs>
                <w:tab w:val="left" w:pos="708"/>
              </w:tabs>
              <w:ind w:right="79"/>
              <w:jc w:val="both"/>
              <w:rPr>
                <w:rFonts w:ascii="Arial" w:hAnsi="Arial"/>
                <w:snapToGrid w:val="0"/>
                <w:color w:val="000000"/>
                <w:sz w:val="12"/>
                <w:lang w:val="en-GB" w:eastAsia="cs-CZ"/>
              </w:rPr>
            </w:pPr>
            <w:proofErr w:type="spellStart"/>
            <w:r>
              <w:rPr>
                <w:rFonts w:ascii="Arial" w:hAnsi="Arial"/>
                <w:snapToGrid w:val="0"/>
                <w:color w:val="000000"/>
                <w:sz w:val="12"/>
                <w:lang w:val="en-GB" w:eastAsia="cs-CZ"/>
              </w:rPr>
              <w:t>Okr</w:t>
            </w:r>
            <w:proofErr w:type="spellEnd"/>
            <w:r>
              <w:rPr>
                <w:rFonts w:ascii="Arial" w:hAnsi="Arial"/>
                <w:snapToGrid w:val="0"/>
                <w:color w:val="000000"/>
                <w:sz w:val="12"/>
                <w:lang w:val="en-GB" w:eastAsia="cs-CZ"/>
              </w:rPr>
              <w:t xml:space="preserve">. </w:t>
            </w:r>
            <w:proofErr w:type="spellStart"/>
            <w:r>
              <w:rPr>
                <w:rFonts w:ascii="Arial" w:hAnsi="Arial"/>
                <w:snapToGrid w:val="0"/>
                <w:color w:val="000000"/>
                <w:sz w:val="12"/>
                <w:lang w:val="en-GB" w:eastAsia="cs-CZ"/>
              </w:rPr>
              <w:t>Súd</w:t>
            </w:r>
            <w:proofErr w:type="spellEnd"/>
            <w:r>
              <w:rPr>
                <w:rFonts w:ascii="Arial" w:hAnsi="Arial"/>
                <w:snapToGrid w:val="0"/>
                <w:color w:val="000000"/>
                <w:sz w:val="12"/>
                <w:lang w:val="en-GB" w:eastAsia="cs-CZ"/>
              </w:rPr>
              <w:t xml:space="preserve"> Bratislava I</w:t>
            </w:r>
            <w:proofErr w:type="gramStart"/>
            <w:r>
              <w:rPr>
                <w:rFonts w:ascii="Arial" w:hAnsi="Arial"/>
                <w:snapToGrid w:val="0"/>
                <w:color w:val="000000"/>
                <w:sz w:val="12"/>
                <w:lang w:val="en-GB" w:eastAsia="cs-CZ"/>
              </w:rPr>
              <w:t xml:space="preserve">,  </w:t>
            </w:r>
            <w:proofErr w:type="spellStart"/>
            <w:r>
              <w:rPr>
                <w:rFonts w:ascii="Arial" w:hAnsi="Arial"/>
                <w:snapToGrid w:val="0"/>
                <w:color w:val="000000"/>
                <w:sz w:val="12"/>
                <w:lang w:val="en-GB" w:eastAsia="cs-CZ"/>
              </w:rPr>
              <w:t>Obch</w:t>
            </w:r>
            <w:proofErr w:type="spellEnd"/>
            <w:proofErr w:type="gramEnd"/>
            <w:r>
              <w:rPr>
                <w:rFonts w:ascii="Arial" w:hAnsi="Arial"/>
                <w:snapToGrid w:val="0"/>
                <w:color w:val="000000"/>
                <w:sz w:val="12"/>
                <w:lang w:val="en-GB" w:eastAsia="cs-CZ"/>
              </w:rPr>
              <w:t>. register</w:t>
            </w:r>
          </w:p>
          <w:p w:rsidR="004A5CF8" w:rsidRDefault="004A5CF8" w:rsidP="00301E71">
            <w:pPr>
              <w:pStyle w:val="Hlavika"/>
              <w:tabs>
                <w:tab w:val="left" w:pos="708"/>
              </w:tabs>
              <w:ind w:right="79"/>
              <w:jc w:val="both"/>
              <w:rPr>
                <w:rFonts w:ascii="Arial" w:hAnsi="Arial"/>
                <w:snapToGrid w:val="0"/>
                <w:color w:val="000000"/>
                <w:sz w:val="12"/>
                <w:lang w:val="en-GB" w:eastAsia="cs-CZ"/>
              </w:rPr>
            </w:pPr>
            <w:proofErr w:type="spellStart"/>
            <w:r>
              <w:rPr>
                <w:rFonts w:ascii="Arial" w:hAnsi="Arial"/>
                <w:snapToGrid w:val="0"/>
                <w:color w:val="000000"/>
                <w:sz w:val="12"/>
                <w:lang w:val="en-GB" w:eastAsia="cs-CZ"/>
              </w:rPr>
              <w:t>Oddiel</w:t>
            </w:r>
            <w:proofErr w:type="spellEnd"/>
            <w:r>
              <w:rPr>
                <w:rFonts w:ascii="Arial" w:hAnsi="Arial"/>
                <w:snapToGrid w:val="0"/>
                <w:color w:val="000000"/>
                <w:sz w:val="12"/>
                <w:lang w:val="en-GB" w:eastAsia="cs-CZ"/>
              </w:rPr>
              <w:t xml:space="preserve">: Sa, </w:t>
            </w:r>
            <w:proofErr w:type="spellStart"/>
            <w:r>
              <w:rPr>
                <w:rFonts w:ascii="Arial" w:hAnsi="Arial"/>
                <w:snapToGrid w:val="0"/>
                <w:color w:val="000000"/>
                <w:sz w:val="12"/>
                <w:lang w:val="en-GB" w:eastAsia="cs-CZ"/>
              </w:rPr>
              <w:t>Vložka</w:t>
            </w:r>
            <w:proofErr w:type="spellEnd"/>
            <w:r>
              <w:rPr>
                <w:rFonts w:ascii="Arial" w:hAnsi="Arial"/>
                <w:snapToGrid w:val="0"/>
                <w:color w:val="000000"/>
                <w:sz w:val="12"/>
                <w:lang w:val="en-GB" w:eastAsia="cs-CZ"/>
              </w:rPr>
              <w:t xml:space="preserve"> </w:t>
            </w:r>
            <w:proofErr w:type="spellStart"/>
            <w:r>
              <w:rPr>
                <w:rFonts w:ascii="Arial" w:hAnsi="Arial"/>
                <w:snapToGrid w:val="0"/>
                <w:color w:val="000000"/>
                <w:sz w:val="12"/>
                <w:lang w:val="en-GB" w:eastAsia="cs-CZ"/>
              </w:rPr>
              <w:t>číslo</w:t>
            </w:r>
            <w:proofErr w:type="spellEnd"/>
            <w:r>
              <w:rPr>
                <w:rFonts w:ascii="Arial" w:hAnsi="Arial"/>
                <w:snapToGrid w:val="0"/>
                <w:color w:val="000000"/>
                <w:sz w:val="12"/>
                <w:lang w:val="en-GB" w:eastAsia="cs-CZ"/>
              </w:rPr>
              <w:t>: 196/B</w:t>
            </w:r>
          </w:p>
          <w:p w:rsidR="004A5CF8" w:rsidRDefault="004A5CF8" w:rsidP="00301E71">
            <w:pPr>
              <w:pStyle w:val="Hlavika"/>
              <w:tabs>
                <w:tab w:val="left" w:pos="708"/>
              </w:tabs>
              <w:ind w:right="79"/>
              <w:jc w:val="both"/>
              <w:rPr>
                <w:rFonts w:ascii="Arial" w:hAnsi="Arial" w:cs="Arial"/>
                <w:b/>
                <w:bCs/>
                <w:sz w:val="14"/>
              </w:rPr>
            </w:pPr>
          </w:p>
        </w:tc>
      </w:tr>
    </w:tbl>
    <w:p w:rsidR="004A5CF8" w:rsidRDefault="004A5CF8" w:rsidP="004A5CF8">
      <w:pPr>
        <w:rPr>
          <w:rFonts w:ascii="Arial" w:hAnsi="Arial" w:cs="Arial"/>
          <w:sz w:val="20"/>
        </w:rPr>
      </w:pPr>
    </w:p>
    <w:p w:rsidR="004A5CF8" w:rsidRDefault="004A5CF8" w:rsidP="004A5CF8">
      <w:pPr>
        <w:rPr>
          <w:rFonts w:ascii="Arial" w:hAnsi="Arial" w:cs="Arial"/>
          <w:sz w:val="20"/>
        </w:rPr>
      </w:pPr>
    </w:p>
    <w:p w:rsidR="004A5CF8" w:rsidRDefault="004A5CF8" w:rsidP="004A5CF8">
      <w:pPr>
        <w:rPr>
          <w:rFonts w:ascii="Arial" w:hAnsi="Arial" w:cs="Arial"/>
          <w:sz w:val="20"/>
        </w:rPr>
      </w:pPr>
    </w:p>
    <w:p w:rsidR="004A5CF8" w:rsidRDefault="004A5CF8" w:rsidP="004A5CF8">
      <w:pPr>
        <w:ind w:left="360"/>
        <w:rPr>
          <w:rFonts w:ascii="Impact" w:hAnsi="Impact" w:cs="Arial"/>
          <w:sz w:val="20"/>
        </w:rPr>
      </w:pPr>
      <w:r>
        <w:rPr>
          <w:rFonts w:ascii="Impact" w:hAnsi="Impact" w:cs="Arial"/>
          <w:sz w:val="20"/>
        </w:rPr>
        <w:t>ROZSAH POISTNÉHO KRYTIA</w:t>
      </w:r>
    </w:p>
    <w:p w:rsidR="004A5CF8" w:rsidRDefault="004A5CF8" w:rsidP="004A5CF8">
      <w:pPr>
        <w:rPr>
          <w:rFonts w:ascii="Arial" w:hAnsi="Arial" w:cs="Arial"/>
          <w:sz w:val="20"/>
        </w:rPr>
      </w:pPr>
    </w:p>
    <w:p w:rsidR="004A5CF8" w:rsidRDefault="004A5CF8" w:rsidP="004A5CF8">
      <w:pPr>
        <w:pStyle w:val="Zkladntext2"/>
        <w:ind w:left="360" w:right="252"/>
        <w:rPr>
          <w:lang w:val="sk-SK"/>
        </w:rPr>
      </w:pPr>
      <w:r>
        <w:rPr>
          <w:lang w:val="sk-SK"/>
        </w:rPr>
        <w:t xml:space="preserve">Týmto potvrdzujeme, že vyššie uvedený poistený má dojednané poistné krytie na obdobie a v rozsahu uvedenom nižšie. Nezávisle od akýchkoľvek požiadaviek alebo podmienok akejkoľvek zmluvy, dohody alebo kontraktu pre účely ktorého je tento poistný certifikát vystavený, rozsah poistného krytia poskytovaného danou poistnou zmluvou je predmetom všeobecných poistných podmienok a zmluvných a osobitných dojednaní poistnej zmluvy.  </w:t>
      </w:r>
    </w:p>
    <w:p w:rsidR="004A5CF8" w:rsidRDefault="004A5CF8" w:rsidP="004A5CF8">
      <w:pPr>
        <w:rPr>
          <w:rFonts w:ascii="Arial" w:hAnsi="Arial" w:cs="Arial"/>
          <w:sz w:val="18"/>
        </w:rPr>
      </w:pPr>
    </w:p>
    <w:p w:rsidR="004A5CF8" w:rsidRDefault="004A5CF8" w:rsidP="004A5CF8">
      <w:pPr>
        <w:rPr>
          <w:rFonts w:ascii="Arial" w:hAnsi="Arial" w:cs="Arial"/>
          <w:sz w:val="18"/>
        </w:rPr>
      </w:pPr>
    </w:p>
    <w:tbl>
      <w:tblPr>
        <w:tblW w:w="84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0"/>
        <w:gridCol w:w="3240"/>
      </w:tblGrid>
      <w:tr w:rsidR="004A5CF8" w:rsidTr="00301E71">
        <w:trPr>
          <w:cantSplit/>
          <w:trHeight w:val="216"/>
        </w:trPr>
        <w:tc>
          <w:tcPr>
            <w:tcW w:w="5220" w:type="dxa"/>
            <w:vAlign w:val="center"/>
          </w:tcPr>
          <w:p w:rsidR="004A5CF8" w:rsidRDefault="004A5CF8" w:rsidP="00301E71">
            <w:pPr>
              <w:rPr>
                <w:rFonts w:ascii="Impact" w:hAnsi="Impact" w:cs="Arial"/>
                <w:sz w:val="12"/>
              </w:rPr>
            </w:pPr>
            <w:r>
              <w:rPr>
                <w:rFonts w:ascii="Impact" w:hAnsi="Impact" w:cs="Arial"/>
                <w:sz w:val="12"/>
              </w:rPr>
              <w:t>DRUH POISTNÉHO KRYTIA:</w:t>
            </w:r>
          </w:p>
        </w:tc>
        <w:tc>
          <w:tcPr>
            <w:tcW w:w="3240" w:type="dxa"/>
            <w:vAlign w:val="center"/>
          </w:tcPr>
          <w:p w:rsidR="004A5CF8" w:rsidRDefault="004A5CF8" w:rsidP="00301E71">
            <w:pPr>
              <w:rPr>
                <w:rFonts w:ascii="Arial" w:hAnsi="Arial" w:cs="Arial"/>
                <w:sz w:val="16"/>
              </w:rPr>
            </w:pPr>
            <w:r>
              <w:rPr>
                <w:rFonts w:ascii="Arial" w:hAnsi="Arial" w:cs="Arial"/>
                <w:sz w:val="16"/>
              </w:rPr>
              <w:t>Poistenie zodpovednosti za škodu spôsobenú pri výkone práva poľovníctva</w:t>
            </w:r>
          </w:p>
        </w:tc>
      </w:tr>
      <w:tr w:rsidR="004A5CF8" w:rsidTr="00301E71">
        <w:trPr>
          <w:cantSplit/>
          <w:trHeight w:val="240"/>
        </w:trPr>
        <w:tc>
          <w:tcPr>
            <w:tcW w:w="5220" w:type="dxa"/>
            <w:vAlign w:val="center"/>
          </w:tcPr>
          <w:p w:rsidR="004A5CF8" w:rsidRDefault="004A5CF8" w:rsidP="00301E71">
            <w:pPr>
              <w:rPr>
                <w:rFonts w:ascii="Arial" w:hAnsi="Arial" w:cs="Arial"/>
                <w:sz w:val="18"/>
              </w:rPr>
            </w:pPr>
            <w:r>
              <w:rPr>
                <w:rFonts w:ascii="Impact" w:hAnsi="Impact" w:cs="Arial"/>
                <w:sz w:val="12"/>
              </w:rPr>
              <w:t>POISTNÝ PRINCÍP:</w:t>
            </w:r>
          </w:p>
        </w:tc>
        <w:tc>
          <w:tcPr>
            <w:tcW w:w="3240" w:type="dxa"/>
            <w:vAlign w:val="center"/>
          </w:tcPr>
          <w:p w:rsidR="004A5CF8" w:rsidRDefault="004A5CF8" w:rsidP="00301E71">
            <w:pPr>
              <w:rPr>
                <w:rFonts w:ascii="Arial" w:hAnsi="Arial" w:cs="Arial"/>
                <w:sz w:val="16"/>
              </w:rPr>
            </w:pPr>
            <w:proofErr w:type="spellStart"/>
            <w:r>
              <w:rPr>
                <w:rFonts w:ascii="Arial" w:hAnsi="Arial" w:cs="Arial"/>
                <w:sz w:val="16"/>
              </w:rPr>
              <w:t>Occurrence</w:t>
            </w:r>
            <w:proofErr w:type="spellEnd"/>
          </w:p>
        </w:tc>
      </w:tr>
      <w:tr w:rsidR="004A5CF8" w:rsidTr="00301E71">
        <w:trPr>
          <w:cantSplit/>
          <w:trHeight w:val="222"/>
        </w:trPr>
        <w:tc>
          <w:tcPr>
            <w:tcW w:w="5220" w:type="dxa"/>
            <w:vAlign w:val="center"/>
          </w:tcPr>
          <w:p w:rsidR="004A5CF8" w:rsidRDefault="004A5CF8" w:rsidP="00301E71">
            <w:pPr>
              <w:rPr>
                <w:rFonts w:ascii="Arial" w:hAnsi="Arial" w:cs="Arial"/>
                <w:sz w:val="18"/>
              </w:rPr>
            </w:pPr>
            <w:r>
              <w:rPr>
                <w:rFonts w:ascii="Impact" w:hAnsi="Impact" w:cs="Arial"/>
                <w:sz w:val="12"/>
              </w:rPr>
              <w:t>ČÍSLO POISTNEJ ZMLUVY:</w:t>
            </w:r>
          </w:p>
        </w:tc>
        <w:tc>
          <w:tcPr>
            <w:tcW w:w="3240" w:type="dxa"/>
            <w:vAlign w:val="center"/>
          </w:tcPr>
          <w:p w:rsidR="004A5CF8" w:rsidRDefault="004A5CF8" w:rsidP="00301E71">
            <w:pPr>
              <w:rPr>
                <w:rFonts w:ascii="Arial" w:hAnsi="Arial" w:cs="Arial"/>
                <w:sz w:val="16"/>
              </w:rPr>
            </w:pPr>
            <w:r>
              <w:rPr>
                <w:rFonts w:ascii="Arial" w:hAnsi="Arial" w:cs="Arial"/>
                <w:color w:val="000000"/>
                <w:sz w:val="16"/>
              </w:rPr>
              <w:t>511 033 133</w:t>
            </w:r>
          </w:p>
        </w:tc>
      </w:tr>
      <w:tr w:rsidR="004A5CF8" w:rsidTr="00301E71">
        <w:trPr>
          <w:cantSplit/>
          <w:trHeight w:val="219"/>
        </w:trPr>
        <w:tc>
          <w:tcPr>
            <w:tcW w:w="5220" w:type="dxa"/>
            <w:vAlign w:val="center"/>
          </w:tcPr>
          <w:p w:rsidR="004A5CF8" w:rsidRDefault="004A5CF8" w:rsidP="00301E71">
            <w:pPr>
              <w:rPr>
                <w:rFonts w:ascii="Arial" w:hAnsi="Arial" w:cs="Arial"/>
                <w:sz w:val="18"/>
              </w:rPr>
            </w:pPr>
            <w:r>
              <w:rPr>
                <w:rFonts w:ascii="Impact" w:hAnsi="Impact" w:cs="Arial"/>
                <w:sz w:val="12"/>
              </w:rPr>
              <w:t>ZAČIATOK  PLATNOSTI  POISTNEJ ZMLUVY:</w:t>
            </w:r>
          </w:p>
        </w:tc>
        <w:tc>
          <w:tcPr>
            <w:tcW w:w="3240" w:type="dxa"/>
            <w:vAlign w:val="center"/>
          </w:tcPr>
          <w:p w:rsidR="004A5CF8" w:rsidRDefault="004A5CF8" w:rsidP="00301E71">
            <w:pPr>
              <w:rPr>
                <w:rFonts w:ascii="Arial" w:hAnsi="Arial" w:cs="Arial"/>
                <w:sz w:val="16"/>
              </w:rPr>
            </w:pPr>
            <w:r>
              <w:rPr>
                <w:rFonts w:ascii="Arial" w:hAnsi="Arial" w:cs="Arial"/>
                <w:color w:val="000000"/>
                <w:sz w:val="16"/>
              </w:rPr>
              <w:t>01.01.2010</w:t>
            </w:r>
          </w:p>
        </w:tc>
      </w:tr>
      <w:tr w:rsidR="004A5CF8" w:rsidTr="00301E71">
        <w:trPr>
          <w:cantSplit/>
          <w:trHeight w:val="174"/>
        </w:trPr>
        <w:tc>
          <w:tcPr>
            <w:tcW w:w="5220" w:type="dxa"/>
            <w:vAlign w:val="center"/>
          </w:tcPr>
          <w:p w:rsidR="004A5CF8" w:rsidRDefault="004A5CF8" w:rsidP="00301E71">
            <w:pPr>
              <w:rPr>
                <w:rFonts w:ascii="Impact" w:hAnsi="Impact" w:cs="Arial"/>
                <w:sz w:val="12"/>
              </w:rPr>
            </w:pPr>
            <w:r>
              <w:rPr>
                <w:rFonts w:ascii="Impact" w:hAnsi="Impact" w:cs="Arial"/>
                <w:sz w:val="12"/>
              </w:rPr>
              <w:t>KONIEC PLATNOSTI CERTIFIKÁTU:</w:t>
            </w:r>
          </w:p>
        </w:tc>
        <w:tc>
          <w:tcPr>
            <w:tcW w:w="3240" w:type="dxa"/>
            <w:vAlign w:val="center"/>
          </w:tcPr>
          <w:p w:rsidR="004A5CF8" w:rsidRDefault="009B16EA" w:rsidP="00C66B13">
            <w:pPr>
              <w:rPr>
                <w:rFonts w:ascii="Arial" w:hAnsi="Arial" w:cs="Arial"/>
                <w:sz w:val="16"/>
              </w:rPr>
            </w:pPr>
            <w:r>
              <w:rPr>
                <w:rFonts w:ascii="Arial" w:hAnsi="Arial" w:cs="Arial"/>
                <w:sz w:val="16"/>
                <w:highlight w:val="yellow"/>
              </w:rPr>
              <w:t>31.12.201</w:t>
            </w:r>
            <w:r w:rsidR="00C66B13">
              <w:rPr>
                <w:rFonts w:ascii="Arial" w:hAnsi="Arial" w:cs="Arial"/>
                <w:sz w:val="16"/>
              </w:rPr>
              <w:t>7</w:t>
            </w:r>
          </w:p>
        </w:tc>
      </w:tr>
      <w:tr w:rsidR="004A5CF8" w:rsidTr="00301E71">
        <w:trPr>
          <w:cantSplit/>
          <w:trHeight w:val="174"/>
        </w:trPr>
        <w:tc>
          <w:tcPr>
            <w:tcW w:w="5220" w:type="dxa"/>
            <w:vAlign w:val="center"/>
          </w:tcPr>
          <w:p w:rsidR="004A5CF8" w:rsidRDefault="004A5CF8" w:rsidP="00301E71">
            <w:pPr>
              <w:rPr>
                <w:rFonts w:ascii="Arial" w:hAnsi="Arial" w:cs="Arial"/>
                <w:sz w:val="18"/>
              </w:rPr>
            </w:pPr>
            <w:r>
              <w:rPr>
                <w:rFonts w:ascii="Impact" w:hAnsi="Impact" w:cs="Arial"/>
                <w:sz w:val="12"/>
              </w:rPr>
              <w:t>ÚZEMNÁ PLATNOSŤ:</w:t>
            </w:r>
          </w:p>
        </w:tc>
        <w:tc>
          <w:tcPr>
            <w:tcW w:w="3240" w:type="dxa"/>
            <w:vAlign w:val="center"/>
          </w:tcPr>
          <w:p w:rsidR="004A5CF8" w:rsidRDefault="004A5CF8" w:rsidP="00301E71">
            <w:pPr>
              <w:rPr>
                <w:rFonts w:ascii="Arial" w:hAnsi="Arial" w:cs="Arial"/>
                <w:sz w:val="16"/>
              </w:rPr>
            </w:pPr>
            <w:r>
              <w:rPr>
                <w:rFonts w:ascii="Arial" w:hAnsi="Arial" w:cs="Arial"/>
                <w:sz w:val="16"/>
              </w:rPr>
              <w:t>Európska únia</w:t>
            </w:r>
          </w:p>
        </w:tc>
      </w:tr>
    </w:tbl>
    <w:p w:rsidR="004A5CF8" w:rsidRDefault="004A5CF8" w:rsidP="004A5CF8">
      <w:pPr>
        <w:rPr>
          <w:rFonts w:ascii="Arial" w:hAnsi="Arial" w:cs="Arial"/>
          <w:sz w:val="18"/>
        </w:rPr>
      </w:pPr>
    </w:p>
    <w:tbl>
      <w:tblPr>
        <w:tblW w:w="84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2880"/>
        <w:gridCol w:w="3240"/>
      </w:tblGrid>
      <w:tr w:rsidR="004A5CF8" w:rsidTr="006726D8">
        <w:trPr>
          <w:cantSplit/>
          <w:trHeight w:val="565"/>
        </w:trPr>
        <w:tc>
          <w:tcPr>
            <w:tcW w:w="2340" w:type="dxa"/>
            <w:vMerge w:val="restart"/>
            <w:vAlign w:val="center"/>
          </w:tcPr>
          <w:p w:rsidR="004A5CF8" w:rsidRPr="00DC3300" w:rsidRDefault="004A5CF8" w:rsidP="00DC3300">
            <w:pPr>
              <w:rPr>
                <w:rFonts w:ascii="Impact" w:hAnsi="Impact" w:cs="Arial"/>
                <w:sz w:val="16"/>
                <w:szCs w:val="16"/>
              </w:rPr>
            </w:pPr>
            <w:r w:rsidRPr="00DC3300">
              <w:rPr>
                <w:rFonts w:ascii="Impact" w:hAnsi="Impact" w:cs="Arial"/>
                <w:caps/>
                <w:sz w:val="16"/>
                <w:szCs w:val="16"/>
              </w:rPr>
              <w:t>POISTN</w:t>
            </w:r>
            <w:r w:rsidR="00DC3300" w:rsidRPr="00DC3300">
              <w:rPr>
                <w:rFonts w:ascii="Impact" w:hAnsi="Impact" w:cs="Arial"/>
                <w:caps/>
                <w:sz w:val="16"/>
                <w:szCs w:val="16"/>
              </w:rPr>
              <w:t>Ě</w:t>
            </w:r>
            <w:r w:rsidRPr="00DC3300">
              <w:rPr>
                <w:rFonts w:ascii="Impact" w:hAnsi="Impact" w:cs="Arial"/>
                <w:caps/>
                <w:sz w:val="16"/>
                <w:szCs w:val="16"/>
              </w:rPr>
              <w:t xml:space="preserve"> SUMY</w:t>
            </w:r>
            <w:r w:rsidR="008621C9" w:rsidRPr="00DC3300">
              <w:rPr>
                <w:rFonts w:ascii="Impact" w:hAnsi="Impact" w:cs="Arial"/>
                <w:caps/>
                <w:sz w:val="16"/>
                <w:szCs w:val="16"/>
              </w:rPr>
              <w:t xml:space="preserve"> </w:t>
            </w:r>
            <w:r w:rsidR="00DC3300" w:rsidRPr="00DC3300">
              <w:rPr>
                <w:rFonts w:ascii="Impact" w:hAnsi="Impact" w:cs="Arial"/>
                <w:caps/>
                <w:sz w:val="16"/>
                <w:szCs w:val="16"/>
              </w:rPr>
              <w:t>n</w:t>
            </w:r>
            <w:r w:rsidR="008621C9" w:rsidRPr="00DC3300">
              <w:rPr>
                <w:rFonts w:ascii="Impact" w:hAnsi="Impact" w:cs="Arial"/>
                <w:caps/>
                <w:sz w:val="16"/>
                <w:szCs w:val="16"/>
              </w:rPr>
              <w:t>a jednu škodov</w:t>
            </w:r>
            <w:r w:rsidR="00DC3300" w:rsidRPr="00DC3300">
              <w:rPr>
                <w:rFonts w:ascii="Impact" w:hAnsi="Impact" w:cs="Arial"/>
                <w:caps/>
                <w:sz w:val="16"/>
                <w:szCs w:val="16"/>
              </w:rPr>
              <w:t>Ú</w:t>
            </w:r>
            <w:r w:rsidR="008621C9" w:rsidRPr="00DC3300">
              <w:rPr>
                <w:rFonts w:ascii="Impact" w:hAnsi="Impact" w:cs="Arial"/>
                <w:caps/>
                <w:sz w:val="16"/>
                <w:szCs w:val="16"/>
              </w:rPr>
              <w:t xml:space="preserve"> udalos</w:t>
            </w:r>
            <w:r w:rsidR="00DC3300" w:rsidRPr="00DC3300">
              <w:rPr>
                <w:rFonts w:ascii="Impact" w:hAnsi="Impact" w:cs="Arial"/>
                <w:caps/>
                <w:sz w:val="16"/>
                <w:szCs w:val="16"/>
              </w:rPr>
              <w:t>Ť</w:t>
            </w:r>
          </w:p>
        </w:tc>
        <w:tc>
          <w:tcPr>
            <w:tcW w:w="2880" w:type="dxa"/>
            <w:vAlign w:val="center"/>
          </w:tcPr>
          <w:p w:rsidR="004A5CF8" w:rsidRPr="00507EC2" w:rsidRDefault="008621C9" w:rsidP="00301E71">
            <w:pPr>
              <w:rPr>
                <w:rFonts w:ascii="Impact" w:hAnsi="Impact" w:cs="Arial"/>
                <w:sz w:val="18"/>
              </w:rPr>
            </w:pPr>
            <w:r w:rsidRPr="00507EC2">
              <w:rPr>
                <w:rFonts w:ascii="Impact" w:hAnsi="Impact" w:cs="Arial"/>
                <w:sz w:val="18"/>
              </w:rPr>
              <w:t xml:space="preserve">SR, EU s výnimkou ČR: </w:t>
            </w:r>
          </w:p>
          <w:p w:rsidR="008621C9" w:rsidRDefault="008621C9" w:rsidP="00301E71">
            <w:pPr>
              <w:rPr>
                <w:rFonts w:ascii="Arial" w:hAnsi="Arial" w:cs="Arial"/>
                <w:sz w:val="18"/>
              </w:rPr>
            </w:pPr>
          </w:p>
          <w:p w:rsidR="008621C9" w:rsidRDefault="008621C9" w:rsidP="00301E71">
            <w:pPr>
              <w:rPr>
                <w:rFonts w:ascii="Arial" w:hAnsi="Arial" w:cs="Arial"/>
                <w:sz w:val="18"/>
              </w:rPr>
            </w:pPr>
          </w:p>
        </w:tc>
        <w:tc>
          <w:tcPr>
            <w:tcW w:w="3240" w:type="dxa"/>
            <w:vAlign w:val="center"/>
          </w:tcPr>
          <w:p w:rsidR="004A5CF8" w:rsidRDefault="004A5CF8" w:rsidP="00301E71">
            <w:pPr>
              <w:rPr>
                <w:rFonts w:ascii="Arial" w:hAnsi="Arial"/>
                <w:sz w:val="16"/>
                <w:szCs w:val="20"/>
              </w:rPr>
            </w:pPr>
            <w:r>
              <w:rPr>
                <w:rFonts w:ascii="Arial" w:hAnsi="Arial"/>
                <w:sz w:val="16"/>
                <w:szCs w:val="20"/>
              </w:rPr>
              <w:t>153 000 EUR z toho:</w:t>
            </w:r>
          </w:p>
          <w:p w:rsidR="008621C9" w:rsidRDefault="008621C9" w:rsidP="008621C9">
            <w:pPr>
              <w:rPr>
                <w:rFonts w:ascii="Arial" w:hAnsi="Arial"/>
                <w:sz w:val="16"/>
                <w:szCs w:val="20"/>
              </w:rPr>
            </w:pPr>
            <w:r>
              <w:rPr>
                <w:rFonts w:ascii="Arial" w:hAnsi="Arial"/>
                <w:sz w:val="16"/>
                <w:szCs w:val="20"/>
              </w:rPr>
              <w:t>škoda na zdraví: 150 000 EUR</w:t>
            </w:r>
          </w:p>
          <w:p w:rsidR="008621C9" w:rsidRDefault="005C1341" w:rsidP="008621C9">
            <w:pPr>
              <w:rPr>
                <w:rFonts w:ascii="Arial" w:hAnsi="Arial"/>
                <w:sz w:val="16"/>
                <w:szCs w:val="20"/>
              </w:rPr>
            </w:pPr>
            <w:r>
              <w:rPr>
                <w:rFonts w:ascii="Arial" w:hAnsi="Arial"/>
                <w:sz w:val="16"/>
                <w:szCs w:val="20"/>
              </w:rPr>
              <w:t>š</w:t>
            </w:r>
            <w:r w:rsidR="008621C9">
              <w:rPr>
                <w:rFonts w:ascii="Arial" w:hAnsi="Arial"/>
                <w:sz w:val="16"/>
                <w:szCs w:val="20"/>
              </w:rPr>
              <w:t>koda na veci:         3 000 EUR</w:t>
            </w:r>
          </w:p>
          <w:p w:rsidR="008621C9" w:rsidRDefault="008621C9" w:rsidP="00301E71">
            <w:pPr>
              <w:rPr>
                <w:rFonts w:ascii="Arial" w:hAnsi="Arial" w:cs="Arial"/>
                <w:sz w:val="16"/>
              </w:rPr>
            </w:pPr>
          </w:p>
        </w:tc>
      </w:tr>
      <w:tr w:rsidR="004A5CF8" w:rsidTr="006726D8">
        <w:trPr>
          <w:cantSplit/>
          <w:trHeight w:val="405"/>
        </w:trPr>
        <w:tc>
          <w:tcPr>
            <w:tcW w:w="2340" w:type="dxa"/>
            <w:vMerge/>
          </w:tcPr>
          <w:p w:rsidR="004A5CF8" w:rsidRDefault="004A5CF8" w:rsidP="00301E71">
            <w:pPr>
              <w:jc w:val="center"/>
              <w:rPr>
                <w:rFonts w:ascii="Impact" w:hAnsi="Impact" w:cs="Arial"/>
                <w:sz w:val="12"/>
              </w:rPr>
            </w:pPr>
          </w:p>
        </w:tc>
        <w:tc>
          <w:tcPr>
            <w:tcW w:w="2880" w:type="dxa"/>
            <w:vAlign w:val="center"/>
          </w:tcPr>
          <w:p w:rsidR="004A5CF8" w:rsidRPr="00507EC2" w:rsidRDefault="00456561" w:rsidP="00301E71">
            <w:pPr>
              <w:rPr>
                <w:rFonts w:ascii="Impact" w:hAnsi="Impact" w:cs="Arial"/>
                <w:sz w:val="18"/>
              </w:rPr>
            </w:pPr>
            <w:r w:rsidRPr="00507EC2">
              <w:rPr>
                <w:rFonts w:ascii="Impact" w:hAnsi="Impact" w:cs="Arial"/>
                <w:sz w:val="18"/>
              </w:rPr>
              <w:t>ČR</w:t>
            </w:r>
          </w:p>
          <w:p w:rsidR="00DC3300" w:rsidRDefault="00DC3300" w:rsidP="00301E71">
            <w:pPr>
              <w:rPr>
                <w:rFonts w:ascii="Arial" w:hAnsi="Arial" w:cs="Arial"/>
                <w:sz w:val="18"/>
              </w:rPr>
            </w:pPr>
          </w:p>
        </w:tc>
        <w:tc>
          <w:tcPr>
            <w:tcW w:w="3240" w:type="dxa"/>
            <w:vAlign w:val="center"/>
          </w:tcPr>
          <w:p w:rsidR="00C82FB9" w:rsidRDefault="00C82FB9" w:rsidP="00C82FB9">
            <w:pPr>
              <w:rPr>
                <w:rFonts w:ascii="Arial" w:hAnsi="Arial"/>
                <w:sz w:val="16"/>
                <w:szCs w:val="20"/>
              </w:rPr>
            </w:pPr>
            <w:r>
              <w:rPr>
                <w:rFonts w:ascii="Arial" w:hAnsi="Arial"/>
                <w:sz w:val="16"/>
                <w:szCs w:val="20"/>
              </w:rPr>
              <w:t>škoda na zdraví: 20 000 000 CZK</w:t>
            </w:r>
          </w:p>
          <w:p w:rsidR="008621C9" w:rsidRPr="00C82FB9" w:rsidRDefault="00C82FB9" w:rsidP="00C82FB9">
            <w:pPr>
              <w:rPr>
                <w:rFonts w:ascii="Arial" w:hAnsi="Arial"/>
                <w:sz w:val="16"/>
                <w:szCs w:val="20"/>
              </w:rPr>
            </w:pPr>
            <w:r>
              <w:rPr>
                <w:rFonts w:ascii="Arial" w:hAnsi="Arial"/>
                <w:sz w:val="16"/>
                <w:szCs w:val="20"/>
              </w:rPr>
              <w:t>škoda na veci:          500 000 CZK</w:t>
            </w:r>
          </w:p>
        </w:tc>
      </w:tr>
    </w:tbl>
    <w:p w:rsidR="004A5CF8" w:rsidRDefault="004A5CF8" w:rsidP="004A5CF8">
      <w:pPr>
        <w:rPr>
          <w:rFonts w:ascii="Arial" w:hAnsi="Arial" w:cs="Arial"/>
          <w:sz w:val="18"/>
        </w:rPr>
      </w:pPr>
    </w:p>
    <w:p w:rsidR="004A5CF8" w:rsidRDefault="004A5CF8" w:rsidP="004A5CF8">
      <w:pPr>
        <w:rPr>
          <w:rFonts w:ascii="Arial" w:hAnsi="Arial" w:cs="Arial"/>
          <w:sz w:val="18"/>
        </w:rPr>
      </w:pPr>
    </w:p>
    <w:p w:rsidR="004A5CF8" w:rsidRDefault="004A5CF8" w:rsidP="004A5CF8">
      <w:pPr>
        <w:rPr>
          <w:rFonts w:ascii="Arial" w:hAnsi="Arial" w:cs="Arial"/>
          <w:sz w:val="18"/>
        </w:rPr>
      </w:pPr>
    </w:p>
    <w:tbl>
      <w:tblPr>
        <w:tblpPr w:leftFromText="141" w:rightFromText="141" w:vertAnchor="text" w:horzAnchor="page" w:tblpX="5488"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30"/>
      </w:tblGrid>
      <w:tr w:rsidR="004A5CF8" w:rsidTr="00301E71">
        <w:tc>
          <w:tcPr>
            <w:tcW w:w="4430" w:type="dxa"/>
          </w:tcPr>
          <w:p w:rsidR="004A5CF8" w:rsidRDefault="004A5CF8" w:rsidP="00301E71">
            <w:pPr>
              <w:rPr>
                <w:rFonts w:ascii="Impact" w:hAnsi="Impact" w:cs="Arial"/>
                <w:caps/>
                <w:sz w:val="12"/>
              </w:rPr>
            </w:pPr>
          </w:p>
          <w:p w:rsidR="004A5CF8" w:rsidRDefault="004A5CF8" w:rsidP="00301E71">
            <w:pPr>
              <w:rPr>
                <w:rFonts w:ascii="Arial" w:hAnsi="Arial" w:cs="Arial"/>
                <w:sz w:val="18"/>
              </w:rPr>
            </w:pPr>
          </w:p>
          <w:p w:rsidR="004A5CF8" w:rsidRDefault="004A5CF8" w:rsidP="00301E71">
            <w:pPr>
              <w:rPr>
                <w:rFonts w:ascii="Arial" w:hAnsi="Arial" w:cs="Arial"/>
                <w:sz w:val="18"/>
              </w:rPr>
            </w:pPr>
          </w:p>
          <w:p w:rsidR="004A5CF8" w:rsidRDefault="004A5CF8" w:rsidP="00301E71">
            <w:pPr>
              <w:pStyle w:val="Zkladntext"/>
              <w:ind w:left="360" w:right="252"/>
              <w:jc w:val="both"/>
              <w:rPr>
                <w:noProof/>
              </w:rPr>
            </w:pPr>
          </w:p>
          <w:p w:rsidR="009B16EA" w:rsidRDefault="009B16EA" w:rsidP="00301E71">
            <w:pPr>
              <w:pStyle w:val="Zkladntext"/>
              <w:ind w:left="360" w:right="252"/>
              <w:jc w:val="both"/>
              <w:rPr>
                <w:noProof/>
              </w:rPr>
            </w:pPr>
          </w:p>
          <w:p w:rsidR="009B16EA" w:rsidRDefault="009B16EA" w:rsidP="00301E71">
            <w:pPr>
              <w:pStyle w:val="Zkladntext"/>
              <w:ind w:left="360" w:right="252"/>
              <w:jc w:val="both"/>
              <w:rPr>
                <w:noProof/>
              </w:rPr>
            </w:pPr>
          </w:p>
          <w:p w:rsidR="009B16EA" w:rsidRDefault="009B16EA" w:rsidP="00301E71">
            <w:pPr>
              <w:pStyle w:val="Zkladntext"/>
              <w:ind w:left="360" w:right="252"/>
              <w:jc w:val="both"/>
            </w:pPr>
          </w:p>
          <w:p w:rsidR="004A5CF8" w:rsidRDefault="004A5CF8" w:rsidP="00301E71">
            <w:pPr>
              <w:rPr>
                <w:rFonts w:ascii="Arial" w:hAnsi="Arial" w:cs="Arial"/>
                <w:sz w:val="18"/>
              </w:rPr>
            </w:pPr>
            <w:r>
              <w:rPr>
                <w:rFonts w:ascii="Arial" w:hAnsi="Arial" w:cs="Arial"/>
                <w:sz w:val="18"/>
              </w:rPr>
              <w:t>__________________________________________</w:t>
            </w:r>
          </w:p>
          <w:p w:rsidR="004A5CF8" w:rsidRDefault="004A5CF8" w:rsidP="00A77F01">
            <w:pPr>
              <w:jc w:val="center"/>
              <w:rPr>
                <w:rFonts w:ascii="Arial" w:hAnsi="Arial" w:cs="Arial"/>
                <w:sz w:val="18"/>
              </w:rPr>
            </w:pPr>
            <w:r>
              <w:rPr>
                <w:rFonts w:ascii="Impact" w:hAnsi="Impact" w:cs="Arial"/>
                <w:caps/>
                <w:sz w:val="12"/>
              </w:rPr>
              <w:t xml:space="preserve">podpis a pečiatka </w:t>
            </w:r>
            <w:r w:rsidR="00A77F01">
              <w:rPr>
                <w:rFonts w:ascii="Impact" w:hAnsi="Impact" w:cs="Arial"/>
                <w:caps/>
                <w:sz w:val="12"/>
              </w:rPr>
              <w:t>POISTNÍKA</w:t>
            </w:r>
          </w:p>
        </w:tc>
      </w:tr>
    </w:tbl>
    <w:p w:rsidR="004A5CF8" w:rsidRDefault="004A5CF8" w:rsidP="004A5CF8">
      <w:pPr>
        <w:rPr>
          <w:rFonts w:ascii="Arial" w:hAnsi="Arial" w:cs="Arial"/>
          <w:sz w:val="18"/>
        </w:rPr>
      </w:pPr>
    </w:p>
    <w:p w:rsidR="004A5CF8" w:rsidRDefault="004A5CF8" w:rsidP="004A5CF8">
      <w:pPr>
        <w:rPr>
          <w:rFonts w:ascii="Arial" w:hAnsi="Arial" w:cs="Arial"/>
          <w:sz w:val="18"/>
        </w:rPr>
      </w:pPr>
    </w:p>
    <w:p w:rsidR="004A5CF8" w:rsidRDefault="004A5CF8" w:rsidP="004A5CF8">
      <w:pPr>
        <w:rPr>
          <w:rFonts w:ascii="Arial" w:hAnsi="Arial" w:cs="Arial"/>
          <w:sz w:val="18"/>
        </w:rPr>
      </w:pPr>
    </w:p>
    <w:p w:rsidR="004A5CF8" w:rsidRDefault="004A5CF8" w:rsidP="004A5CF8">
      <w:pPr>
        <w:rPr>
          <w:rFonts w:ascii="Arial" w:hAnsi="Arial" w:cs="Arial"/>
          <w:sz w:val="18"/>
        </w:rPr>
      </w:pPr>
    </w:p>
    <w:p w:rsidR="004A5CF8" w:rsidRDefault="004A5CF8" w:rsidP="004A5CF8">
      <w:pPr>
        <w:rPr>
          <w:rFonts w:ascii="Arial" w:hAnsi="Arial" w:cs="Arial"/>
          <w:sz w:val="18"/>
        </w:rPr>
      </w:pPr>
    </w:p>
    <w:p w:rsidR="004A5CF8" w:rsidRDefault="004A5CF8" w:rsidP="004A5CF8">
      <w:pPr>
        <w:rPr>
          <w:rFonts w:ascii="Arial" w:hAnsi="Arial" w:cs="Arial"/>
          <w:sz w:val="18"/>
        </w:rPr>
      </w:pPr>
    </w:p>
    <w:p w:rsidR="004A5CF8" w:rsidRDefault="004A5CF8" w:rsidP="004A5CF8">
      <w:pPr>
        <w:rPr>
          <w:rFonts w:ascii="Arial" w:hAnsi="Arial" w:cs="Arial"/>
          <w:sz w:val="18"/>
        </w:rPr>
      </w:pPr>
    </w:p>
    <w:p w:rsidR="004A5CF8" w:rsidRDefault="004A5CF8" w:rsidP="004A5CF8">
      <w:pPr>
        <w:rPr>
          <w:rFonts w:ascii="Arial" w:hAnsi="Arial" w:cs="Arial"/>
          <w:sz w:val="18"/>
        </w:rPr>
      </w:pPr>
      <w:r>
        <w:rPr>
          <w:rFonts w:ascii="Arial" w:hAnsi="Arial" w:cs="Arial"/>
          <w:sz w:val="16"/>
        </w:rPr>
        <w:t xml:space="preserve"> </w:t>
      </w:r>
    </w:p>
    <w:p w:rsidR="00BA49B2" w:rsidRDefault="00BA49B2"/>
    <w:sectPr w:rsidR="00BA49B2">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paperSrc w:first="3" w:other="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E7E" w:rsidRDefault="00475E7E">
      <w:r>
        <w:separator/>
      </w:r>
    </w:p>
  </w:endnote>
  <w:endnote w:type="continuationSeparator" w:id="0">
    <w:p w:rsidR="00475E7E" w:rsidRDefault="0047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1A4" w:rsidRDefault="005411A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1A4" w:rsidRDefault="00632EFF">
    <w:pPr>
      <w:pStyle w:val="Pta"/>
    </w:pPr>
    <w:r>
      <w:rPr>
        <w:noProof/>
      </w:rPr>
      <mc:AlternateContent>
        <mc:Choice Requires="wps">
          <w:drawing>
            <wp:anchor distT="0" distB="0" distL="114300" distR="114300" simplePos="0" relativeHeight="251657216" behindDoc="0" locked="0" layoutInCell="1" allowOverlap="1">
              <wp:simplePos x="0" y="0"/>
              <wp:positionH relativeFrom="column">
                <wp:posOffset>4800600</wp:posOffset>
              </wp:positionH>
              <wp:positionV relativeFrom="paragraph">
                <wp:posOffset>-594995</wp:posOffset>
              </wp:positionV>
              <wp:extent cx="1257300"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1A4" w:rsidRDefault="005411A4">
                          <w:pPr>
                            <w:jc w:val="right"/>
                            <w:rPr>
                              <w:sz w:val="6"/>
                            </w:rPr>
                          </w:pPr>
                          <w:r>
                            <w:rPr>
                              <w:sz w:val="6"/>
                            </w:rPr>
                            <w:t>Bm071075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8pt;margin-top:-46.85pt;width:9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H4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" filled="f" stroked="f">
              <v:textbox>
                <w:txbxContent>
                  <w:p w:rsidR="005411A4" w:rsidRDefault="005411A4">
                    <w:pPr>
                      <w:jc w:val="right"/>
                      <w:rPr>
                        <w:sz w:val="6"/>
                      </w:rPr>
                    </w:pPr>
                    <w:r>
                      <w:rPr>
                        <w:sz w:val="6"/>
                      </w:rPr>
                      <w:t>Bm071075</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1A4" w:rsidRDefault="005411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E7E" w:rsidRDefault="00475E7E">
      <w:r>
        <w:separator/>
      </w:r>
    </w:p>
  </w:footnote>
  <w:footnote w:type="continuationSeparator" w:id="0">
    <w:p w:rsidR="00475E7E" w:rsidRDefault="00475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1A4" w:rsidRDefault="005411A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1A4" w:rsidRDefault="00475E7E">
    <w:pPr>
      <w:pStyle w:val="Hlavika"/>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1pt;margin-top:215.45pt;width:273.8pt;height:246.25pt;z-index:-251658240;visibility:visible;mso-wrap-edited:f">
          <v:imagedata r:id="rId1" o:title="" cropleft="48060f" gain="27525f" blacklevel="20972f" grayscale="t"/>
        </v:shape>
        <o:OLEObject Type="Embed" ProgID="Word.Picture.8" ShapeID="_x0000_s2049" DrawAspect="Content" ObjectID="_1547006819"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1A4" w:rsidRDefault="005411A4">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F8"/>
    <w:rsid w:val="000B4FDD"/>
    <w:rsid w:val="00301E71"/>
    <w:rsid w:val="00456561"/>
    <w:rsid w:val="00475E7E"/>
    <w:rsid w:val="004A5CF8"/>
    <w:rsid w:val="00507EC2"/>
    <w:rsid w:val="005411A4"/>
    <w:rsid w:val="005C1341"/>
    <w:rsid w:val="00632EFF"/>
    <w:rsid w:val="006726D8"/>
    <w:rsid w:val="006D37D4"/>
    <w:rsid w:val="008621C9"/>
    <w:rsid w:val="00910013"/>
    <w:rsid w:val="009B16EA"/>
    <w:rsid w:val="00A77F01"/>
    <w:rsid w:val="00AF7B55"/>
    <w:rsid w:val="00B36205"/>
    <w:rsid w:val="00BA49B2"/>
    <w:rsid w:val="00C66B13"/>
    <w:rsid w:val="00C82FB9"/>
    <w:rsid w:val="00D864C8"/>
    <w:rsid w:val="00DC33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ABA16627-0F8F-47A8-9D2C-D115ECB9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5CF8"/>
    <w:pPr>
      <w:spacing w:after="0"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
    <w:qFormat/>
    <w:rsid w:val="004A5CF8"/>
    <w:pPr>
      <w:keepNext/>
      <w:outlineLvl w:val="0"/>
    </w:pPr>
    <w:rPr>
      <w:rFonts w:ascii="Impact" w:hAnsi="Impact" w:cs="Arial"/>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rsid w:val="004A5CF8"/>
    <w:pPr>
      <w:tabs>
        <w:tab w:val="center" w:pos="4536"/>
        <w:tab w:val="right" w:pos="9072"/>
      </w:tabs>
    </w:pPr>
  </w:style>
  <w:style w:type="character" w:customStyle="1" w:styleId="Nadpis1Char">
    <w:name w:val="Nadpis 1 Char"/>
    <w:basedOn w:val="Predvolenpsmoodseku"/>
    <w:link w:val="Nadpis1"/>
    <w:locked/>
    <w:rsid w:val="004A5CF8"/>
    <w:rPr>
      <w:rFonts w:ascii="Impact" w:hAnsi="Impact" w:cs="Arial"/>
      <w:sz w:val="24"/>
      <w:szCs w:val="24"/>
      <w:lang w:val="x-none" w:eastAsia="sk-SK"/>
    </w:rPr>
  </w:style>
  <w:style w:type="paragraph" w:styleId="Pta">
    <w:name w:val="footer"/>
    <w:basedOn w:val="Normlny"/>
    <w:link w:val="PtaChar"/>
    <w:uiPriority w:val="99"/>
    <w:semiHidden/>
    <w:rsid w:val="004A5CF8"/>
    <w:pPr>
      <w:tabs>
        <w:tab w:val="center" w:pos="4536"/>
        <w:tab w:val="right" w:pos="9072"/>
      </w:tabs>
    </w:pPr>
  </w:style>
  <w:style w:type="character" w:customStyle="1" w:styleId="HlavikaChar">
    <w:name w:val="Hlavička Char"/>
    <w:basedOn w:val="Predvolenpsmoodseku"/>
    <w:link w:val="Hlavika"/>
    <w:semiHidden/>
    <w:locked/>
    <w:rsid w:val="004A5CF8"/>
    <w:rPr>
      <w:rFonts w:ascii="Times New Roman" w:hAnsi="Times New Roman" w:cs="Times New Roman"/>
      <w:sz w:val="24"/>
      <w:szCs w:val="24"/>
      <w:lang w:val="x-none" w:eastAsia="sk-SK"/>
    </w:rPr>
  </w:style>
  <w:style w:type="paragraph" w:styleId="Zkladntext">
    <w:name w:val="Body Text"/>
    <w:basedOn w:val="Normlny"/>
    <w:link w:val="ZkladntextChar"/>
    <w:uiPriority w:val="99"/>
    <w:semiHidden/>
    <w:rsid w:val="004A5CF8"/>
    <w:rPr>
      <w:rFonts w:ascii="Arial" w:hAnsi="Arial" w:cs="Arial"/>
      <w:sz w:val="16"/>
    </w:rPr>
  </w:style>
  <w:style w:type="character" w:customStyle="1" w:styleId="PtaChar">
    <w:name w:val="Päta Char"/>
    <w:basedOn w:val="Predvolenpsmoodseku"/>
    <w:link w:val="Pta"/>
    <w:semiHidden/>
    <w:locked/>
    <w:rsid w:val="004A5CF8"/>
    <w:rPr>
      <w:rFonts w:ascii="Times New Roman" w:hAnsi="Times New Roman" w:cs="Times New Roman"/>
      <w:sz w:val="24"/>
      <w:szCs w:val="24"/>
      <w:lang w:val="x-none" w:eastAsia="sk-SK"/>
    </w:rPr>
  </w:style>
  <w:style w:type="paragraph" w:styleId="Zkladntext2">
    <w:name w:val="Body Text 2"/>
    <w:basedOn w:val="Normlny"/>
    <w:link w:val="Zkladntext2Char"/>
    <w:uiPriority w:val="99"/>
    <w:semiHidden/>
    <w:rsid w:val="004A5CF8"/>
    <w:pPr>
      <w:jc w:val="both"/>
    </w:pPr>
    <w:rPr>
      <w:rFonts w:ascii="Arial" w:hAnsi="Arial" w:cs="Arial"/>
      <w:sz w:val="16"/>
      <w:lang w:val="en-US"/>
    </w:rPr>
  </w:style>
  <w:style w:type="character" w:customStyle="1" w:styleId="ZkladntextChar">
    <w:name w:val="Základný text Char"/>
    <w:basedOn w:val="Predvolenpsmoodseku"/>
    <w:link w:val="Zkladntext"/>
    <w:semiHidden/>
    <w:locked/>
    <w:rsid w:val="004A5CF8"/>
    <w:rPr>
      <w:rFonts w:ascii="Arial" w:hAnsi="Arial" w:cs="Arial"/>
      <w:sz w:val="24"/>
      <w:szCs w:val="24"/>
      <w:lang w:val="x-none" w:eastAsia="sk-SK"/>
    </w:rPr>
  </w:style>
  <w:style w:type="paragraph" w:customStyle="1" w:styleId="ICO">
    <w:name w:val="ICO"/>
    <w:basedOn w:val="Normlny"/>
    <w:rsid w:val="004A5CF8"/>
    <w:pPr>
      <w:spacing w:line="260" w:lineRule="exact"/>
      <w:jc w:val="both"/>
    </w:pPr>
    <w:rPr>
      <w:rFonts w:ascii="Arial" w:hAnsi="Arial" w:cs="Arial"/>
      <w:sz w:val="20"/>
      <w:szCs w:val="20"/>
    </w:rPr>
  </w:style>
  <w:style w:type="character" w:customStyle="1" w:styleId="Zkladntext2Char">
    <w:name w:val="Základný text 2 Char"/>
    <w:basedOn w:val="Predvolenpsmoodseku"/>
    <w:link w:val="Zkladntext2"/>
    <w:semiHidden/>
    <w:locked/>
    <w:rsid w:val="004A5CF8"/>
    <w:rPr>
      <w:rFonts w:ascii="Arial" w:hAnsi="Arial" w:cs="Arial"/>
      <w:sz w:val="24"/>
      <w:szCs w:val="24"/>
      <w:lang w:val="en-US" w:eastAsia="sk-SK"/>
    </w:rPr>
  </w:style>
  <w:style w:type="paragraph" w:styleId="Textbubliny">
    <w:name w:val="Balloon Text"/>
    <w:basedOn w:val="Normlny"/>
    <w:link w:val="TextbublinyChar"/>
    <w:uiPriority w:val="99"/>
    <w:semiHidden/>
    <w:unhideWhenUsed/>
    <w:rsid w:val="004A5CF8"/>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A5CF8"/>
    <w:rPr>
      <w:rFonts w:ascii="Tahoma" w:hAnsi="Tahoma" w:cs="Tahoma"/>
      <w:sz w:val="16"/>
      <w:szCs w:val="16"/>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1477</Characters>
  <Application>Microsoft Office Word</Application>
  <DocSecurity>0</DocSecurity>
  <Lines>12</Lines>
  <Paragraphs>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Šidiková Mária</dc:creator>
  <cp:keywords/>
  <dc:description/>
  <cp:lastModifiedBy>Katarina Slobodová</cp:lastModifiedBy>
  <cp:revision>2</cp:revision>
  <dcterms:created xsi:type="dcterms:W3CDTF">2017-01-27T06:21:00Z</dcterms:created>
  <dcterms:modified xsi:type="dcterms:W3CDTF">2017-01-27T06:21:00Z</dcterms:modified>
</cp:coreProperties>
</file>